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360" w:lineRule="auto"/>
        <w:ind w:right="-165" w:rightChars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 DE ESTÁGIO</w:t>
      </w:r>
      <w:r>
        <w:rPr>
          <w:rFonts w:hint="default" w:ascii="Arial" w:hAnsi="Arial"/>
          <w:b/>
          <w:sz w:val="24"/>
          <w:lang w:val="pt-BR"/>
        </w:rPr>
        <w:t xml:space="preserve"> 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(PARCIAL 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FINAL)</w:t>
      </w:r>
    </w:p>
    <w:p>
      <w:pPr>
        <w:pStyle w:val="4"/>
        <w:spacing w:before="10"/>
        <w:rPr>
          <w:rFonts w:ascii="Arial"/>
          <w:b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368"/>
        </w:tabs>
        <w:spacing w:before="93" w:after="0" w:line="240" w:lineRule="auto"/>
        <w:ind w:left="368" w:right="0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</w:p>
    <w:p>
      <w:pPr>
        <w:pStyle w:val="8"/>
        <w:numPr>
          <w:ilvl w:val="1"/>
          <w:numId w:val="1"/>
        </w:numPr>
        <w:tabs>
          <w:tab w:val="left" w:pos="833"/>
          <w:tab w:val="left" w:pos="834"/>
        </w:tabs>
        <w:spacing w:before="139" w:after="0" w:line="240" w:lineRule="auto"/>
        <w:ind w:left="833" w:right="0" w:hanging="733"/>
        <w:jc w:val="left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estudante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Turma</w:t>
      </w:r>
      <w:r>
        <w:rPr>
          <w:spacing w:val="-6"/>
          <w:sz w:val="24"/>
        </w:rPr>
        <w:t xml:space="preserve"> </w:t>
      </w:r>
      <w:r>
        <w:rPr>
          <w:sz w:val="24"/>
        </w:rPr>
        <w:t>e turno: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6" w:type="dxa"/>
          </w:tcPr>
          <w:p>
            <w:pPr>
              <w:pStyle w:val="4"/>
              <w:spacing w:before="9"/>
              <w:rPr>
                <w:sz w:val="20"/>
                <w:vertAlign w:val="baseline"/>
              </w:rPr>
            </w:pPr>
          </w:p>
          <w:p>
            <w:pPr>
              <w:pStyle w:val="4"/>
              <w:spacing w:before="9"/>
              <w:rPr>
                <w:sz w:val="20"/>
                <w:vertAlign w:val="baseline"/>
              </w:rPr>
            </w:pPr>
          </w:p>
          <w:p>
            <w:pPr>
              <w:pStyle w:val="4"/>
              <w:spacing w:before="9"/>
              <w:rPr>
                <w:sz w:val="20"/>
                <w:vertAlign w:val="baseline"/>
              </w:rPr>
            </w:pPr>
          </w:p>
        </w:tc>
      </w:tr>
    </w:tbl>
    <w:p>
      <w:pPr>
        <w:pStyle w:val="4"/>
        <w:spacing w:before="9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0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Período/ano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estágio: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6" w:type="dxa"/>
          </w:tcPr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</w:tc>
      </w:tr>
    </w:tbl>
    <w:p>
      <w:pPr>
        <w:pStyle w:val="4"/>
        <w:spacing w:before="1"/>
        <w:rPr>
          <w:sz w:val="21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estágio: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6" w:type="dxa"/>
          </w:tcPr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360" w:lineRule="auto"/>
        <w:ind w:left="809" w:right="112" w:hanging="708"/>
        <w:jc w:val="left"/>
        <w:rPr>
          <w:sz w:val="24"/>
        </w:rPr>
      </w:pPr>
      <w:r>
        <w:rPr>
          <w:sz w:val="24"/>
        </w:rPr>
        <w:t>Endereço do campo de estágio (setor ou unidade operacional onde o estágio</w:t>
      </w:r>
      <w:r>
        <w:rPr>
          <w:rFonts w:hint="default"/>
          <w:sz w:val="24"/>
          <w:lang w:val="pt-BR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realizado):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3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supervisor/orientador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IES: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  <w:p>
            <w:pPr>
              <w:pStyle w:val="4"/>
              <w:spacing w:before="1"/>
              <w:rPr>
                <w:sz w:val="21"/>
                <w:vertAlign w:val="baseline"/>
              </w:rPr>
            </w:pPr>
          </w:p>
        </w:tc>
      </w:tr>
    </w:tbl>
    <w:p>
      <w:pPr>
        <w:pStyle w:val="4"/>
        <w:spacing w:before="1"/>
        <w:rPr>
          <w:sz w:val="21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rFonts w:hint="default"/>
          <w:sz w:val="24"/>
          <w:lang w:val="pt-BR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</w:t>
      </w:r>
      <w:r>
        <w:rPr>
          <w:rFonts w:hint="default"/>
          <w:sz w:val="24"/>
          <w:lang w:val="pt-BR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campo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estágio: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spacing w:before="4"/>
              <w:rPr>
                <w:sz w:val="21"/>
                <w:vertAlign w:val="baseline"/>
              </w:rPr>
            </w:pPr>
          </w:p>
          <w:p>
            <w:pPr>
              <w:pStyle w:val="4"/>
              <w:spacing w:before="4"/>
              <w:rPr>
                <w:sz w:val="21"/>
                <w:vertAlign w:val="baseline"/>
              </w:rPr>
            </w:pPr>
          </w:p>
          <w:p>
            <w:pPr>
              <w:pStyle w:val="4"/>
              <w:spacing w:before="4"/>
              <w:rPr>
                <w:sz w:val="21"/>
                <w:vertAlign w:val="baseline"/>
              </w:rPr>
            </w:pPr>
          </w:p>
        </w:tc>
      </w:tr>
    </w:tbl>
    <w:p>
      <w:pPr>
        <w:pStyle w:val="4"/>
        <w:spacing w:before="4"/>
        <w:rPr>
          <w:sz w:val="21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</w:tabs>
        <w:spacing w:before="92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Carga</w:t>
      </w:r>
      <w:r>
        <w:rPr>
          <w:spacing w:val="-3"/>
          <w:sz w:val="24"/>
        </w:rPr>
        <w:t xml:space="preserve"> </w:t>
      </w:r>
      <w:r>
        <w:rPr>
          <w:rFonts w:hint="default"/>
          <w:spacing w:val="-3"/>
          <w:sz w:val="24"/>
          <w:lang w:val="pt-BR"/>
        </w:rPr>
        <w:t>h</w:t>
      </w:r>
      <w:r>
        <w:rPr>
          <w:sz w:val="24"/>
        </w:rPr>
        <w:t>orária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rFonts w:hint="default"/>
          <w:spacing w:val="-4"/>
          <w:sz w:val="24"/>
          <w:lang w:val="pt-BR"/>
        </w:rPr>
        <w:t>e</w:t>
      </w:r>
      <w:r>
        <w:rPr>
          <w:sz w:val="24"/>
        </w:rPr>
        <w:t>stágio: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spacing w:after="0" w:line="240" w:lineRule="auto"/>
              <w:jc w:val="left"/>
              <w:rPr>
                <w:sz w:val="24"/>
                <w:vertAlign w:val="baseline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vertAlign w:val="baseline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vertAlign w:val="baseline"/>
              </w:rPr>
            </w:pPr>
          </w:p>
        </w:tc>
      </w:tr>
    </w:tbl>
    <w:p>
      <w:pPr>
        <w:pStyle w:val="4"/>
        <w:spacing w:before="3"/>
        <w:rPr>
          <w:sz w:val="23"/>
        </w:rPr>
      </w:pPr>
    </w:p>
    <w:p>
      <w:pPr>
        <w:pStyle w:val="8"/>
        <w:numPr>
          <w:ilvl w:val="1"/>
          <w:numId w:val="1"/>
        </w:numPr>
        <w:tabs>
          <w:tab w:val="left" w:pos="809"/>
          <w:tab w:val="left" w:pos="810"/>
          <w:tab w:val="left" w:pos="3595"/>
        </w:tabs>
        <w:spacing w:before="93" w:after="0" w:line="240" w:lineRule="auto"/>
        <w:ind w:left="809" w:right="0" w:hanging="709"/>
        <w:jc w:val="left"/>
        <w:rPr>
          <w:sz w:val="24"/>
        </w:rPr>
      </w:pPr>
      <w:r>
        <w:rPr>
          <w:sz w:val="24"/>
        </w:rPr>
        <w:t>Relatório Parcial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sz w:val="24"/>
          <w:lang w:val="pt-BR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sz w:val="24"/>
          <w:lang w:val="pt-BR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</w:rPr>
        <w:t>):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  <w:p>
            <w:pPr>
              <w:pStyle w:val="4"/>
              <w:rPr>
                <w:sz w:val="20"/>
                <w:vertAlign w:val="baseline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2" w:after="0" w:line="240" w:lineRule="auto"/>
        <w:ind w:left="432" w:right="0" w:hanging="26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ATIVIDADES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PREVISTAS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3"/>
        <w:rPr>
          <w:rFonts w:ascii="Arial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2" w:after="0" w:line="240" w:lineRule="auto"/>
        <w:ind w:left="432" w:right="0" w:hanging="26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ATIVIDADES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DESENVOLVIDAS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3" w:after="0" w:line="240" w:lineRule="auto"/>
        <w:ind w:left="432" w:right="0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CONDIÇÕES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REALIZAÇÃO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  <w:bookmarkStart w:id="0" w:name="_GoBack"/>
            <w:bookmarkEnd w:id="0"/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2"/>
        <w:rPr>
          <w:rFonts w:ascii="Arial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2" w:after="0" w:line="240" w:lineRule="auto"/>
        <w:ind w:left="432" w:right="0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REFLEXÕES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SUGESTÕES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3"/>
        <w:rPr>
          <w:rFonts w:ascii="Arial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2" w:after="0" w:line="240" w:lineRule="auto"/>
        <w:ind w:left="432" w:right="0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CONCLUSÃO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6" w:type="dxa"/>
          </w:tcPr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  <w:p>
            <w:pPr>
              <w:pStyle w:val="4"/>
              <w:rPr>
                <w:rFonts w:ascii="Arial"/>
                <w:b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2"/>
        <w:rPr>
          <w:rFonts w:ascii="Arial"/>
          <w:b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433"/>
        </w:tabs>
        <w:spacing w:before="93" w:after="0" w:line="360" w:lineRule="auto"/>
        <w:ind w:left="101" w:right="582" w:firstLine="6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ASSINATURAS</w:t>
      </w:r>
    </w:p>
    <w:p>
      <w:pPr>
        <w:pStyle w:val="8"/>
        <w:widowControl w:val="0"/>
        <w:numPr>
          <w:ilvl w:val="0"/>
          <w:numId w:val="0"/>
        </w:numPr>
        <w:tabs>
          <w:tab w:val="left" w:pos="433"/>
        </w:tabs>
        <w:autoSpaceDE w:val="0"/>
        <w:autoSpaceDN w:val="0"/>
        <w:spacing w:before="93" w:after="0" w:line="360" w:lineRule="auto"/>
        <w:ind w:right="582" w:rightChars="0"/>
        <w:jc w:val="left"/>
        <w:rPr>
          <w:rFonts w:ascii="Arial" w:hAnsi="Arial"/>
          <w:b/>
          <w:sz w:val="24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433"/>
        </w:tabs>
        <w:autoSpaceDE w:val="0"/>
        <w:autoSpaceDN w:val="0"/>
        <w:spacing w:before="93" w:after="0" w:line="360" w:lineRule="auto"/>
        <w:ind w:right="582" w:rightChars="0"/>
        <w:jc w:val="left"/>
        <w:rPr>
          <w:rFonts w:ascii="Arial" w:hAnsi="Arial"/>
          <w:b/>
          <w:sz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3097"/>
        <w:gridCol w:w="3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b/>
                <w:bCs w:val="0"/>
                <w:sz w:val="24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sz w:val="24"/>
                <w:lang w:val="pt-BR"/>
              </w:rPr>
              <w:t>NOME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ascii="Arial" w:hAnsi="Arial"/>
                <w:b w:val="0"/>
                <w:bCs/>
                <w:sz w:val="24"/>
                <w:vertAlign w:val="baseline"/>
              </w:rPr>
            </w:pPr>
            <w:r>
              <w:rPr>
                <w:rFonts w:ascii="Arial" w:hAnsi="Arial"/>
                <w:b w:val="0"/>
                <w:bCs/>
                <w:sz w:val="24"/>
              </w:rPr>
              <w:t>Estudante</w:t>
            </w:r>
          </w:p>
        </w:tc>
        <w:tc>
          <w:tcPr>
            <w:tcW w:w="30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b w:val="0"/>
                <w:bCs/>
                <w:sz w:val="24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sz w:val="24"/>
                <w:lang w:val="pt-BR"/>
              </w:rPr>
              <w:t>NOME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b w:val="0"/>
                <w:bCs/>
                <w:sz w:val="24"/>
                <w:vertAlign w:val="baseline"/>
                <w:lang w:val="pt-BR"/>
              </w:rPr>
            </w:pPr>
            <w:r>
              <w:rPr>
                <w:rFonts w:ascii="Arial" w:hAnsi="Arial"/>
                <w:b w:val="0"/>
                <w:bCs/>
                <w:sz w:val="24"/>
              </w:rPr>
              <w:t>Professor</w:t>
            </w:r>
            <w:r>
              <w:rPr>
                <w:rFonts w:hint="default" w:ascii="Arial" w:hAnsi="Arial"/>
                <w:b w:val="0"/>
                <w:bCs/>
                <w:sz w:val="24"/>
                <w:lang w:val="pt-BR"/>
              </w:rPr>
              <w:t>(a)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 Orientador</w:t>
            </w:r>
            <w:r>
              <w:rPr>
                <w:rFonts w:hint="default" w:ascii="Arial" w:hAnsi="Arial"/>
                <w:b w:val="0"/>
                <w:bCs/>
                <w:sz w:val="24"/>
                <w:lang w:val="pt-BR"/>
              </w:rPr>
              <w:t>(a)</w:t>
            </w:r>
            <w:r>
              <w:rPr>
                <w:rFonts w:ascii="Arial" w:hAnsi="Arial"/>
                <w:b w:val="0"/>
                <w:bCs/>
                <w:sz w:val="24"/>
              </w:rPr>
              <w:t xml:space="preserve"> </w:t>
            </w:r>
            <w:r>
              <w:rPr>
                <w:rFonts w:hint="default" w:ascii="Arial" w:hAnsi="Arial"/>
                <w:b w:val="0"/>
                <w:bCs/>
                <w:sz w:val="24"/>
                <w:lang w:val="pt-BR"/>
              </w:rPr>
              <w:t>da IES</w:t>
            </w:r>
          </w:p>
        </w:tc>
        <w:tc>
          <w:tcPr>
            <w:tcW w:w="309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b/>
                <w:bCs w:val="0"/>
                <w:sz w:val="24"/>
                <w:lang w:val="pt-BR"/>
              </w:rPr>
            </w:pPr>
            <w:r>
              <w:rPr>
                <w:rFonts w:hint="default" w:ascii="Arial" w:hAnsi="Arial"/>
                <w:b/>
                <w:bCs w:val="0"/>
                <w:sz w:val="24"/>
                <w:lang w:val="pt-BR"/>
              </w:rPr>
              <w:t>NOME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rPr>
                <w:rFonts w:ascii="Arial" w:hAnsi="Arial"/>
                <w:b w:val="0"/>
                <w:bCs/>
                <w:sz w:val="24"/>
                <w:vertAlign w:val="baseline"/>
              </w:rPr>
            </w:pPr>
            <w:r>
              <w:rPr>
                <w:rFonts w:ascii="Arial" w:hAnsi="Arial"/>
                <w:b w:val="0"/>
                <w:bCs/>
                <w:sz w:val="24"/>
              </w:rPr>
              <w:t>Orientador</w:t>
            </w:r>
            <w:r>
              <w:rPr>
                <w:rFonts w:hint="default" w:ascii="Arial" w:hAnsi="Arial"/>
                <w:b w:val="0"/>
                <w:bCs/>
                <w:sz w:val="24"/>
                <w:lang w:val="pt-BR"/>
              </w:rPr>
              <w:t xml:space="preserve">(a) do </w:t>
            </w:r>
            <w:r>
              <w:rPr>
                <w:rFonts w:ascii="Arial" w:hAnsi="Arial"/>
                <w:b w:val="0"/>
                <w:bCs/>
                <w:sz w:val="24"/>
              </w:rPr>
              <w:t>Campo</w:t>
            </w:r>
            <w:r>
              <w:rPr>
                <w:rFonts w:ascii="Arial" w:hAnsi="Arial"/>
                <w:b w:val="0"/>
                <w:bCs/>
                <w:spacing w:val="1"/>
                <w:sz w:val="24"/>
              </w:rPr>
              <w:t xml:space="preserve"> </w:t>
            </w:r>
            <w:r>
              <w:rPr>
                <w:rFonts w:hint="default" w:ascii="Arial" w:hAnsi="Arial"/>
                <w:b w:val="0"/>
                <w:bCs/>
                <w:spacing w:val="1"/>
                <w:sz w:val="24"/>
                <w:lang w:val="pt-BR"/>
              </w:rPr>
              <w:t>d</w:t>
            </w:r>
            <w:r>
              <w:rPr>
                <w:rFonts w:ascii="Arial" w:hAnsi="Arial"/>
                <w:b w:val="0"/>
                <w:bCs/>
                <w:sz w:val="24"/>
              </w:rPr>
              <w:t>e</w:t>
            </w:r>
            <w:r>
              <w:rPr>
                <w:rFonts w:ascii="Arial" w:hAnsi="Arial"/>
                <w:b w:val="0"/>
                <w:bCs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4"/>
              </w:rPr>
              <w:t>Estágio</w:t>
            </w:r>
          </w:p>
        </w:tc>
      </w:tr>
    </w:tbl>
    <w:p>
      <w:pPr>
        <w:pStyle w:val="4"/>
        <w:spacing w:before="10"/>
        <w:rPr>
          <w:rFonts w:ascii="Arial"/>
          <w:b/>
          <w:sz w:val="14"/>
        </w:rPr>
      </w:pPr>
    </w:p>
    <w:sectPr>
      <w:headerReference r:id="rId5" w:type="default"/>
      <w:footerReference r:id="rId6" w:type="default"/>
      <w:pgSz w:w="11910" w:h="16840"/>
      <w:pgMar w:top="1701" w:right="1134" w:bottom="1134" w:left="1701" w:header="412" w:footer="618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2205355</wp:posOffset>
          </wp:positionH>
          <wp:positionV relativeFrom="page">
            <wp:posOffset>223520</wp:posOffset>
          </wp:positionV>
          <wp:extent cx="3523615" cy="7378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488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8" w:hanging="267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33" w:hanging="73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60" w:hanging="7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81" w:hanging="7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02" w:hanging="7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22" w:hanging="7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43" w:hanging="7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64" w:hanging="7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84" w:hanging="7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44B3DEE"/>
    <w:rsid w:val="65664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92"/>
      <w:ind w:left="809" w:hanging="709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2022-08-28T14:19:00Z</dcterms:created>
  <dc:creator>Dalva Helena de Medeiros</dc:creator>
  <cp:lastModifiedBy>giseleratiguieri</cp:lastModifiedBy>
  <dcterms:modified xsi:type="dcterms:W3CDTF">2022-08-28T14:58:58Z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6912BDD562BE422A9CDF8009347A7B36</vt:lpwstr>
  </property>
</Properties>
</file>